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Ficha de trazado de algoritmos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pPr>
        <w:pStyle w:val="Heading2"/>
      </w:pPr>
      <w:r>
        <w:rPr>
          <w:color w:val="003B7A"/>
        </w:rPr>
        <w:t>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>
            <w:r>
              <w:t>Nombre del 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Actividad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</w:tbl>
    <w:p/>
    <w:p>
      <w:r>
        <w:rPr>
          <w:b/>
        </w:rPr>
        <w:t>Propósito:</w:t>
      </w:r>
      <w:r>
        <w:t xml:space="preserve"> determinar qué hace un algoritmo y cuál es su resultado mediante la ejecución paso a paso de sus instrucciones.</w:t>
      </w:r>
    </w:p>
    <w:p>
      <w:r>
        <w:t>No ejecutes el algoritmo directamente en una computadora. Realiza el trazado manualmente.</w:t>
      </w:r>
    </w:p>
    <w:p>
      <w:pPr>
        <w:pStyle w:val="Heading2"/>
      </w:pPr>
      <w:r>
        <w:rPr>
          <w:color w:val="003B7A"/>
        </w:rPr>
        <w:t>Algoritmo a analizar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[ESCRIBIR AQUÍ EL ALGORITMO]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1. Valores iniciales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Valor inicial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2"/>
      </w:pPr>
      <w:r>
        <w:rPr>
          <w:color w:val="003B7A"/>
        </w:rPr>
        <w:t>2. Trazado paso a paso</w:t>
      </w:r>
    </w:p>
    <w:p>
      <w:r>
        <w:t>Registra los valores de las variables después de cada instrucción que modifique su valor.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  <w:shd w:val="clear" w:fill="E8EEF7"/>
          </w:tcPr>
          <w:p>
            <w:r>
              <w:rPr>
                <w:b/>
              </w:rPr>
              <w:t>Paso</w:t>
            </w:r>
          </w:p>
        </w:tc>
        <w:tc>
          <w:tcPr>
            <w:tcW w:type="dxa" w:w="1632"/>
            <w:shd w:val="clear" w:fill="E8EEF7"/>
          </w:tcPr>
          <w:p>
            <w:r>
              <w:rPr>
                <w:b/>
              </w:rPr>
              <w:t>Instrucción</w:t>
            </w:r>
          </w:p>
        </w:tc>
        <w:tc>
          <w:tcPr>
            <w:tcW w:type="dxa" w:w="1632"/>
            <w:shd w:val="clear" w:fill="E8EEF7"/>
          </w:tcPr>
          <w:p>
            <w:r>
              <w:rPr>
                <w:b/>
              </w:rPr>
              <w:t>Variable 1</w:t>
            </w:r>
          </w:p>
        </w:tc>
        <w:tc>
          <w:tcPr>
            <w:tcW w:type="dxa" w:w="1632"/>
            <w:shd w:val="clear" w:fill="E8EEF7"/>
          </w:tcPr>
          <w:p>
            <w:r>
              <w:rPr>
                <w:b/>
              </w:rPr>
              <w:t>Variable 2</w:t>
            </w:r>
          </w:p>
        </w:tc>
        <w:tc>
          <w:tcPr>
            <w:tcW w:type="dxa" w:w="1632"/>
            <w:shd w:val="clear" w:fill="E8EEF7"/>
          </w:tcPr>
          <w:p>
            <w:r>
              <w:rPr>
                <w:b/>
              </w:rPr>
              <w:t>Variable 3</w:t>
            </w:r>
          </w:p>
        </w:tc>
        <w:tc>
          <w:tcPr>
            <w:tcW w:type="dxa" w:w="1632"/>
            <w:shd w:val="clear" w:fill="E8EEF7"/>
          </w:tcPr>
          <w:p>
            <w:r>
              <w:rPr>
                <w:b/>
              </w:rPr>
              <w:t>Observación</w:t>
            </w:r>
          </w:p>
        </w:tc>
      </w:tr>
      <w:tr>
        <w:tc>
          <w:tcPr>
            <w:tcW w:type="dxa" w:w="1632"/>
          </w:tcPr>
          <w:p>
            <w:r>
              <w:t>1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2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3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4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5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6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7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  <w:tr>
        <w:tc>
          <w:tcPr>
            <w:tcW w:type="dxa" w:w="1632"/>
          </w:tcPr>
          <w:p>
            <w:r>
              <w:t>8</w:t>
            </w:r>
          </w:p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  <w:tc>
          <w:tcPr>
            <w:tcW w:type="dxa" w:w="1632"/>
          </w:tcPr>
          <w:p/>
        </w:tc>
      </w:tr>
    </w:tbl>
    <w:p/>
    <w:p>
      <w:pPr>
        <w:pStyle w:val="Heading2"/>
      </w:pPr>
      <w:r>
        <w:rPr>
          <w:color w:val="003B7A"/>
        </w:rPr>
        <w:t>3. Resultado de la ejecución</w:t>
      </w:r>
    </w:p>
    <w:p>
      <w:r>
        <w:t>¿Qué valores se muestran al finalizar el algoritmo?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4. Explicación</w:t>
      </w:r>
    </w:p>
    <w:p>
      <w:r>
        <w:t>En tus propias palabras, ¿qué hace el algoritmo?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5. Verificación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Aspecto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Respuesta</w:t>
            </w:r>
          </w:p>
        </w:tc>
      </w:tr>
      <w:tr>
        <w:tc>
          <w:tcPr>
            <w:tcW w:type="dxa" w:w="3427"/>
          </w:tcPr>
          <w:p>
            <w:r>
              <w:t>¿El algoritmo termina?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¿Qué resultado produce?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¿Hay alguna instrucción que no se ejecute?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¿Existe alguna condición o repetición?</w:t>
            </w:r>
          </w:p>
        </w:tc>
        <w:tc>
          <w:tcPr>
            <w:tcW w:type="dxa" w:w="6365"/>
          </w:tcPr>
          <w:p/>
        </w:tc>
      </w:tr>
    </w:tbl>
    <w:p/>
    <w:p>
      <w:pPr>
        <w:pStyle w:val="Heading2"/>
      </w:pPr>
      <w:r>
        <w:rPr>
          <w:color w:val="003B7A"/>
        </w:rPr>
        <w:t>Criterios de validación</w:t>
      </w:r>
    </w:p>
    <w:p>
      <w:r>
        <w:t xml:space="preserve">☐  </w:t>
      </w:r>
      <w:r>
        <w:t>Identificó correctamente los valores iniciales.</w:t>
      </w:r>
    </w:p>
    <w:p>
      <w:r>
        <w:t xml:space="preserve">☐  </w:t>
      </w:r>
      <w:r>
        <w:t>Actualizó correctamente las variables.</w:t>
      </w:r>
    </w:p>
    <w:p>
      <w:r>
        <w:t xml:space="preserve">☐  </w:t>
      </w:r>
      <w:r>
        <w:t>Respetó el orden de ejecución.</w:t>
      </w:r>
    </w:p>
    <w:p>
      <w:r>
        <w:t xml:space="preserve">☐  </w:t>
      </w:r>
      <w:r>
        <w:t>Determinó correctamente la salida.</w:t>
      </w:r>
    </w:p>
    <w:p>
      <w:r>
        <w:t xml:space="preserve">☐  </w:t>
      </w:r>
      <w:r>
        <w:t>Puede explicar qué hace el algoritmo.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