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21"/>
      </w:pPr>
      <w:r>
        <w:rPr>
          <w:rFonts w:ascii="Arial" w:hAnsi="Arial" w:cs="Arial"/>
          <w:sz w:val="48"/>
          <w:sz-cs w:val="48"/>
          <w:b/>
          <w:spacing w:val="0"/>
        </w:rPr>
        <w:t xml:space="preserve">Tarea: Ventas de la semana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Lógica de Programación y Pensamiento Computacional</w:t>
      </w:r>
      <w:r>
        <w:rPr>
          <w:rFonts w:ascii="Arial" w:hAnsi="Arial" w:cs="Arial"/>
          <w:sz w:val="29"/>
          <w:sz-cs w:val="29"/>
          <w:spacing w:val="0"/>
        </w:rPr>
        <w:t xml:space="preserve"> Unidad IV — Estructuras algorítmicas Tema: Resolución de problemas con ciclos (4.3.3 y 4.3.5)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Instrumento:</w:t>
      </w:r>
      <w:r>
        <w:rPr>
          <w:rFonts w:ascii="Arial" w:hAnsi="Arial" w:cs="Arial"/>
          <w:sz w:val="29"/>
          <w:sz-cs w:val="29"/>
          <w:spacing w:val="0"/>
        </w:rPr>
        <w:t xml:space="preserve"> Hoja de trabajo de propuesta algorítmica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Identificación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Campo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Información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Nombre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Grupo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Fecha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Ejercicio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Ventas de la semana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Problema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Una papelería registra al final de cada semana la venta de cada día, de lunes (día 1) a domingo (día 7). El dueño quiere saber: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el total vendido en la semana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el promedio de venta por día, redondeado a centavos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el </w:t>
      </w:r>
      <w:r>
        <w:rPr>
          <w:rFonts w:ascii="Arial" w:hAnsi="Arial" w:cs="Arial"/>
          <w:sz w:val="29"/>
          <w:sz-cs w:val="29"/>
          <w:b/>
          <w:spacing w:val="0"/>
        </w:rPr>
        <w:t xml:space="preserve">mejor día</w:t>
      </w:r>
      <w:r>
        <w:rPr>
          <w:rFonts w:ascii="Arial" w:hAnsi="Arial" w:cs="Arial"/>
          <w:sz w:val="29"/>
          <w:sz-cs w:val="29"/>
          <w:spacing w:val="0"/>
        </w:rPr>
        <w:t xml:space="preserve">: su número, su </w:t>
      </w:r>
      <w:r>
        <w:rPr>
          <w:rFonts w:ascii="Arial" w:hAnsi="Arial" w:cs="Arial"/>
          <w:sz w:val="29"/>
          <w:sz-cs w:val="29"/>
          <w:b/>
          <w:spacing w:val="0"/>
        </w:rPr>
        <w:t xml:space="preserve">nombre</w:t>
      </w:r>
      <w:r>
        <w:rPr>
          <w:rFonts w:ascii="Arial" w:hAnsi="Arial" w:cs="Arial"/>
          <w:sz w:val="29"/>
          <w:sz-cs w:val="29"/>
          <w:spacing w:val="0"/>
        </w:rPr>
        <w:t xml:space="preserve"> y su venta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cuántos días no hubo ventas (venta igual a 0)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Si una venta capturada es negativa, el algoritmo debe pedirla otra vez. Si dos días empatan como mejor día, se informa el </w:t>
      </w:r>
      <w:r>
        <w:rPr>
          <w:rFonts w:ascii="Arial" w:hAnsi="Arial" w:cs="Arial"/>
          <w:sz w:val="29"/>
          <w:sz-cs w:val="29"/>
          <w:b/>
          <w:spacing w:val="0"/>
        </w:rPr>
        <w:t xml:space="preserve">primero</w:t>
      </w:r>
      <w:r>
        <w:rPr>
          <w:rFonts w:ascii="Arial" w:hAnsi="Arial" w:cs="Arial"/>
          <w:sz w:val="29"/>
          <w:sz-cs w:val="29"/>
          <w:spacing w:val="0"/>
        </w:rPr>
        <w:t xml:space="preserve">.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Qué debes hacer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Realiza el análisis, desarrolla el pseudocódigo y el diagrama de flujo, haz la prueba de escritorio por iteración y verifica en PSeInt, completando las secciones 1 a 7.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1. Descripción del problema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¿Qué problema debo resolver?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¿Qué resultado debo obtener?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2. Análisis</w:t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2.1 Datos de entrada y resultados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Dato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Entrada o resultado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Tipo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2.2 Ciclos y decisiones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Necesidad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Estructura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¿Por qué?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Capturar las 7 ventas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Volver a pedir una venta negativa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Saber si una venta es la mayor hasta ese momento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Mostrar el nombre del mejor día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2.3 Patrones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Patrón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Variable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Valor inicial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Se actualiza cuando…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Acumulador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Contador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Máximo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¿Qué valor inicial del máximo garantiza que el primer día siempre se registre como el mejor hasta ese momento? ¿Por qué </w:t>
      </w:r>
      <w:r>
        <w:rPr>
          <w:rFonts w:ascii="Menlo" w:hAnsi="Menlo" w:cs="Menlo"/>
          <w:sz w:val="26"/>
          <w:sz-cs w:val="26"/>
          <w:spacing w:val="0"/>
        </w:rPr>
        <w:t xml:space="preserve">&gt;</w:t>
      </w:r>
      <w:r>
        <w:rPr>
          <w:rFonts w:ascii="Arial" w:hAnsi="Arial" w:cs="Arial"/>
          <w:sz w:val="29"/>
          <w:sz-cs w:val="29"/>
          <w:spacing w:val="0"/>
        </w:rPr>
        <w:t xml:space="preserve"> y no </w:t>
      </w:r>
      <w:r>
        <w:rPr>
          <w:rFonts w:ascii="Menlo" w:hAnsi="Menlo" w:cs="Menlo"/>
          <w:sz w:val="26"/>
          <w:sz-cs w:val="26"/>
          <w:spacing w:val="0"/>
        </w:rPr>
        <w:t xml:space="preserve">&gt;=</w:t>
      </w:r>
      <w:r>
        <w:rPr>
          <w:rFonts w:ascii="Arial" w:hAnsi="Arial" w:cs="Arial"/>
          <w:sz w:val="29"/>
          <w:sz-cs w:val="29"/>
          <w:spacing w:val="0"/>
        </w:rPr>
        <w:t xml:space="preserve"> cumple la regla del empate?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2.4 Anidamiento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La validación de cada venta va </w:t>
      </w:r>
      <w:r>
        <w:rPr>
          <w:rFonts w:ascii="Arial" w:hAnsi="Arial" w:cs="Arial"/>
          <w:sz w:val="29"/>
          <w:sz-cs w:val="29"/>
          <w:b/>
          <w:spacing w:val="0"/>
        </w:rPr>
        <w:t xml:space="preserve">dentro</w:t>
      </w:r>
      <w:r>
        <w:rPr>
          <w:rFonts w:ascii="Arial" w:hAnsi="Arial" w:cs="Arial"/>
          <w:sz w:val="29"/>
          <w:sz-cs w:val="29"/>
          <w:spacing w:val="0"/>
        </w:rPr>
        <w:t xml:space="preserve"> del ciclo de los días. Dibuja un esquema con sangrías que muestre qué estructura queda dentro de cuál.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3. Diseño de los datos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Identificador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Tipo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¿Constante o variable?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4. Algoritmo</w:t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Pseudocódigo</w:t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Inicio</w:t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/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Fin</w:t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Diagrama de flujo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Dibuja el diagrama en una hoja aparte o con una herramienta digital. Representa el ciclo </w:t>
      </w:r>
      <w:r>
        <w:rPr>
          <w:rFonts w:ascii="Menlo" w:hAnsi="Menlo" w:cs="Menlo"/>
          <w:sz w:val="26"/>
          <w:sz-cs w:val="26"/>
          <w:spacing w:val="0"/>
        </w:rPr>
        <w:t xml:space="preserve">Desde</w:t>
      </w:r>
      <w:r>
        <w:rPr>
          <w:rFonts w:ascii="Arial" w:hAnsi="Arial" w:cs="Arial"/>
          <w:sz w:val="29"/>
          <w:sz-cs w:val="29"/>
          <w:spacing w:val="0"/>
        </w:rPr>
        <w:t xml:space="preserve"> con su equivalencia en </w:t>
      </w:r>
      <w:r>
        <w:rPr>
          <w:rFonts w:ascii="Menlo" w:hAnsi="Menlo" w:cs="Menlo"/>
          <w:sz w:val="26"/>
          <w:sz-cs w:val="26"/>
          <w:spacing w:val="0"/>
        </w:rPr>
        <w:t xml:space="preserve">Mientras</w:t>
      </w:r>
      <w:r>
        <w:rPr>
          <w:rFonts w:ascii="Arial" w:hAnsi="Arial" w:cs="Arial"/>
          <w:sz w:val="29"/>
          <w:sz-cs w:val="29"/>
          <w:spacing w:val="0"/>
        </w:rPr>
        <w:t xml:space="preserve">.</w:t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5. Prueba de escritorio por iteración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Datos: 1200, 950, 1430.5, 800, 2100, 2650, 0.</w:t>
      </w:r>
    </w:p>
    <w:p>
      <w:pPr>
        <w:jc w:val="right"/>
      </w:pPr>
      <w:r>
        <w:rPr>
          <w:rFonts w:ascii="Arial" w:hAnsi="Arial" w:cs="Arial"/>
          <w:sz w:val="29"/>
          <w:sz-cs w:val="29"/>
          <w:b/>
          <w:spacing w:val="0"/>
        </w:rPr>
        <w:t xml:space="preserve">Día (</w:t>
      </w:r>
      <w:r>
        <w:rPr>
          <w:rFonts w:ascii="Menlo" w:hAnsi="Menlo" w:cs="Menlo"/>
          <w:sz w:val="26"/>
          <w:sz-cs w:val="26"/>
          <w:b/>
          <w:spacing w:val="0"/>
        </w:rPr>
        <w:t xml:space="preserve">i</w:t>
      </w:r>
      <w:r>
        <w:rPr>
          <w:rFonts w:ascii="Arial" w:hAnsi="Arial" w:cs="Arial"/>
          <w:sz w:val="29"/>
          <w:sz-cs w:val="29"/>
          <w:b/>
          <w:spacing w:val="0"/>
        </w:rPr>
        <w:t xml:space="preserve">)</w:t>
      </w:r>
    </w:p>
    <w:p>
      <w:pPr>
        <w:jc w:val="right"/>
      </w:pPr>
      <w:r>
        <w:rPr>
          <w:rFonts w:ascii="Arial" w:hAnsi="Arial" w:cs="Arial"/>
          <w:sz w:val="29"/>
          <w:sz-cs w:val="29"/>
          <w:b/>
          <w:spacing w:val="0"/>
        </w:rPr>
        <w:t xml:space="preserve">Venta</w:t>
      </w:r>
    </w:p>
    <w:p>
      <w:pPr>
        <w:jc w:val="right"/>
      </w:pPr>
      <w:r>
        <w:rPr>
          <w:rFonts w:ascii="Arial" w:hAnsi="Arial" w:cs="Arial"/>
          <w:sz w:val="29"/>
          <w:sz-cs w:val="29"/>
          <w:b/>
          <w:spacing w:val="0"/>
        </w:rPr>
        <w:t xml:space="preserve">Acumulado</w:t>
      </w:r>
    </w:p>
    <w:p>
      <w:pPr>
        <w:jc w:val="right"/>
      </w:pPr>
      <w:r>
        <w:rPr>
          <w:rFonts w:ascii="Arial" w:hAnsi="Arial" w:cs="Arial"/>
          <w:sz w:val="29"/>
          <w:sz-cs w:val="29"/>
          <w:b/>
          <w:spacing w:val="0"/>
        </w:rPr>
        <w:t xml:space="preserve">Mejor venta</w:t>
      </w:r>
    </w:p>
    <w:p>
      <w:pPr>
        <w:jc w:val="right"/>
      </w:pPr>
      <w:r>
        <w:rPr>
          <w:rFonts w:ascii="Arial" w:hAnsi="Arial" w:cs="Arial"/>
          <w:sz w:val="29"/>
          <w:sz-cs w:val="29"/>
          <w:b/>
          <w:spacing w:val="0"/>
        </w:rPr>
        <w:t xml:space="preserve">Mejor día</w:t>
      </w:r>
    </w:p>
    <w:p>
      <w:pPr>
        <w:jc w:val="right"/>
      </w:pPr>
      <w:r>
        <w:rPr>
          <w:rFonts w:ascii="Arial" w:hAnsi="Arial" w:cs="Arial"/>
          <w:sz w:val="29"/>
          <w:sz-cs w:val="29"/>
          <w:b/>
          <w:spacing w:val="0"/>
        </w:rPr>
        <w:t xml:space="preserve">Días sin venta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1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2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3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4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5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6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7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6. Plan de pruebas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Caso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Ventas (lunes a domingo)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Resultado esperado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Resultado obtenido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¿Coincide?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Normal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1200, 950, 1430.5, 800, 2100, 2650, 0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Total 9130.5, promedio 1304.36, mejor día 6 (sábado) con 2650, 1 día sin ventas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Empate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500, 900, 900, 300, 100, 0, 0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Semana sin ventas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0, 0, 0, 0, 0, 0, 0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Venta negativa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En el día 2 se escribe −50 y después 950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El día 2 se pide otra vez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¿Qué informa tu algoritmo como mejor día en la semana sin ventas? ¿Es razonable? Propón cómo mejorar el mensaje.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7. Verificación en PSeInt</w:t>
      </w:r>
    </w:p>
    <w:p>
      <w:pPr>
        <w:spacing w:after="293"/>
      </w:pPr>
      <w:r>
        <w:rPr>
          <w:rFonts w:ascii="Menlo" w:hAnsi="Menlo" w:cs="Menlo"/>
          <w:sz w:val="26"/>
          <w:sz-cs w:val="26"/>
          <w:spacing w:val="0"/>
        </w:rPr>
        <w:t xml:space="preserve">Desde</w:t>
      </w:r>
      <w:r>
        <w:rPr>
          <w:rFonts w:ascii="Arial" w:hAnsi="Arial" w:cs="Arial"/>
          <w:sz w:val="29"/>
          <w:sz-cs w:val="29"/>
          <w:spacing w:val="0"/>
        </w:rPr>
        <w:t xml:space="preserve"> se traduce como </w:t>
      </w:r>
      <w:r>
        <w:rPr>
          <w:rFonts w:ascii="Menlo" w:hAnsi="Menlo" w:cs="Menlo"/>
          <w:sz w:val="26"/>
          <w:sz-cs w:val="26"/>
          <w:spacing w:val="0"/>
        </w:rPr>
        <w:t xml:space="preserve">Para … FinPara</w:t>
      </w:r>
      <w:r>
        <w:rPr>
          <w:rFonts w:ascii="Arial" w:hAnsi="Arial" w:cs="Arial"/>
          <w:sz w:val="29"/>
          <w:sz-cs w:val="29"/>
          <w:spacing w:val="0"/>
        </w:rPr>
        <w:t xml:space="preserve">. Configura el perfil </w:t>
      </w:r>
      <w:r>
        <w:rPr>
          <w:rFonts w:ascii="Arial" w:hAnsi="Arial" w:cs="Arial"/>
          <w:sz w:val="29"/>
          <w:sz-cs w:val="29"/>
          <w:b/>
          <w:spacing w:val="0"/>
        </w:rPr>
        <w:t xml:space="preserve">Flexible</w:t>
      </w:r>
      <w:r>
        <w:rPr>
          <w:rFonts w:ascii="Arial" w:hAnsi="Arial" w:cs="Arial"/>
          <w:sz w:val="29"/>
          <w:sz-cs w:val="29"/>
          <w:spacing w:val="0"/>
        </w:rPr>
        <w:t xml:space="preserve">.</w:t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7.1 Traducción a PSeInt</w:t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Algoritmo VentasSemana</w:t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/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FinAlgoritmo</w:t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7.2 Ejecución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Ejecuta los cuatro casos de la sección 6 y completa la columna "Resultado obtenido".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Evidencia requerida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Representación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Requerida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Pseudocódigo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Sí (sección 4)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Diagrama de flujo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Sí (sección 4)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Prueba de escritorio por iteración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Sí (sección 5)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Plan de pruebas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Sí (sección 6)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Traducción y ejecución en PSeInt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Sí (sección 7)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Evidencia de entrega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Esta hoja con las secciones 1 a 7 completas y el diagrama de flujo.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Fecha y medio de entrega: los indica el profesor.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CocoaOOXMLWriter/2575.7</generator>
</meta>
</file>